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hint="eastAsia"/>
          <w:b/>
          <w:bCs/>
          <w:lang w:val="en-US" w:eastAsia="zh-CN"/>
        </w:rPr>
      </w:pPr>
      <w:r>
        <w:rPr>
          <w:rStyle w:val="4"/>
          <w:rFonts w:hint="eastAsia"/>
          <w:b/>
          <w:bCs/>
          <w:lang w:val="en-US" w:eastAsia="zh-CN"/>
        </w:rPr>
        <w:t>附件一：</w:t>
      </w:r>
    </w:p>
    <w:p>
      <w:pPr>
        <w:jc w:val="left"/>
        <w:rPr>
          <w:rStyle w:val="4"/>
          <w:rFonts w:hint="eastAsia"/>
          <w:b/>
          <w:bCs/>
          <w:lang w:val="en-US" w:eastAsia="zh-CN"/>
        </w:rPr>
      </w:pPr>
    </w:p>
    <w:tbl>
      <w:tblPr>
        <w:tblStyle w:val="2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490"/>
        <w:gridCol w:w="764"/>
        <w:gridCol w:w="740"/>
        <w:gridCol w:w="900"/>
        <w:gridCol w:w="916"/>
        <w:gridCol w:w="3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8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tbl>
            <w:tblPr>
              <w:tblStyle w:val="2"/>
              <w:tblW w:w="984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84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20" w:hRule="atLeast"/>
                <w:jc w:val="center"/>
              </w:trPr>
              <w:tc>
                <w:tcPr>
                  <w:tcW w:w="984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BDD7EE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b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聊城市退役军人医院</w:t>
                  </w:r>
                  <w:r>
                    <w:rPr>
                      <w:rFonts w:hint="eastAsia"/>
                      <w:b/>
                      <w:sz w:val="36"/>
                      <w:szCs w:val="36"/>
                      <w:lang w:val="en-US" w:eastAsia="zh-CN"/>
                    </w:rPr>
                    <w:t>1、2号病房楼楼顶避雷针拆除安装及住院部楼顶焊接维修避雷线</w:t>
                  </w:r>
                </w:p>
              </w:tc>
            </w:tr>
          </w:tbl>
          <w:p>
            <w:pPr>
              <w:jc w:val="center"/>
              <w:rPr>
                <w:rFonts w:hint="default" w:eastAsia="宋体"/>
                <w:b/>
                <w:sz w:val="36"/>
                <w:szCs w:val="36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项目特征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拆除原有避雷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避雷卡、避雷网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安装避雷网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210" w:leftChars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直径10㎜热镀锌钢筋成长度200㎜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（配2个三角卡+螺丝螺母+装饰帽）支架间距1m转弯处0.5m每套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2、8㎜热镀锌钢筋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离地高度13-15公分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3、焊接处刷漆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安装避雷针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距建筑物高度1米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女儿防水封堵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女儿墙压顶防水维修支架处防水封堵墙眼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门诊楼避雷网维修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门诊楼多处开焊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焊接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及脱落的卡扣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jc w:val="left"/>
        <w:rPr>
          <w:rStyle w:val="4"/>
          <w:rFonts w:hint="eastAsia"/>
          <w:b/>
          <w:bCs/>
          <w:lang w:val="en-US" w:eastAsia="zh-CN"/>
        </w:rPr>
      </w:pPr>
    </w:p>
    <w:p>
      <w:pPr>
        <w:jc w:val="left"/>
        <w:rPr>
          <w:rStyle w:val="4"/>
          <w:rFonts w:hint="eastAsia"/>
          <w:lang w:val="en-US" w:eastAsia="zh-CN"/>
        </w:rPr>
      </w:pPr>
    </w:p>
    <w:p>
      <w:pPr>
        <w:jc w:val="left"/>
        <w:rPr>
          <w:rStyle w:val="4"/>
          <w:rFonts w:hint="eastAsia"/>
          <w:lang w:val="en-US" w:eastAsia="zh-CN"/>
        </w:rPr>
      </w:pPr>
    </w:p>
    <w:p>
      <w:pPr>
        <w:jc w:val="left"/>
        <w:rPr>
          <w:rStyle w:val="4"/>
          <w:rFonts w:hint="eastAsia"/>
          <w:lang w:val="en-US" w:eastAsia="zh-CN"/>
        </w:rPr>
      </w:pPr>
    </w:p>
    <w:p>
      <w:pPr>
        <w:jc w:val="left"/>
        <w:rPr>
          <w:rStyle w:val="4"/>
          <w:rFonts w:hint="eastAsia"/>
          <w:lang w:val="en-US" w:eastAsia="zh-CN"/>
        </w:rPr>
      </w:pPr>
    </w:p>
    <w:p>
      <w:pPr>
        <w:jc w:val="left"/>
        <w:rPr>
          <w:rStyle w:val="4"/>
          <w:rFonts w:hint="default" w:eastAsia="宋体"/>
          <w:b/>
          <w:bCs/>
          <w:lang w:val="en-US" w:eastAsia="zh-CN"/>
        </w:rPr>
      </w:pPr>
    </w:p>
    <w:p>
      <w:pPr>
        <w:jc w:val="left"/>
        <w:rPr>
          <w:rStyle w:val="4"/>
        </w:rPr>
      </w:pPr>
    </w:p>
    <w:p>
      <w:pPr>
        <w:jc w:val="left"/>
        <w:rPr>
          <w:rStyle w:val="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E07E3"/>
    <w:multiLevelType w:val="singleLevel"/>
    <w:tmpl w:val="288E07E3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MTljZDkwZDQzMjU2N2E2ZGJiZTUyOTQwNzU0MTQifQ=="/>
  </w:docVars>
  <w:rsids>
    <w:rsidRoot w:val="59ED389F"/>
    <w:rsid w:val="59E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2024-04-15T01:08:00Z</dcterms:created>
  <dc:creator>Marvin</dc:creator>
  <cp:lastModifiedBy>Marvin</cp:lastModifiedBy>
  <dcterms:modified xsi:type="dcterms:W3CDTF">2024-04-15T01:08:29Z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B15CA60075584658B06CC9FDD16FBD07_11</vt:lpwstr>
  </property>
</Properties>
</file>