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/>
        </w:rPr>
      </w:pPr>
    </w:p>
    <w:p>
      <w:pPr>
        <w:jc w:val="center"/>
        <w:rPr>
          <w:rFonts w:hint="eastAsia"/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报价函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八、项目名称：</w:t>
      </w:r>
      <w:r>
        <w:rPr>
          <w:rFonts w:hint="eastAsia" w:ascii="宋体" w:hAnsi="宋体" w:cs="宋体"/>
          <w:bCs/>
          <w:sz w:val="28"/>
          <w:szCs w:val="28"/>
        </w:rPr>
        <w:t>聊城市退役军人医院药品方便袋采购项目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1"/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最终报价（元）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大写：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小写：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质保期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交付期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合同生效后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8"/>
                <w:szCs w:val="28"/>
              </w:rPr>
              <w:t>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售后服务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出现质量问题接到买方通知后到达现场的时间</w:t>
            </w:r>
            <w:r>
              <w:rPr>
                <w:rFonts w:hint="eastAsia" w:ascii="宋体" w:hAnsi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2971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需要澄清的其他内容</w:t>
            </w:r>
          </w:p>
        </w:tc>
        <w:tc>
          <w:tcPr>
            <w:tcW w:w="5551" w:type="dxa"/>
            <w:noWrap w:val="0"/>
            <w:vAlign w:val="top"/>
          </w:tcPr>
          <w:p>
            <w:pPr>
              <w:jc w:val="left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企 业 名  称：</w:t>
      </w: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授权代表签字：</w:t>
      </w:r>
    </w:p>
    <w:p>
      <w:pPr>
        <w:jc w:val="center"/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  <w:sz w:val="28"/>
          <w:szCs w:val="28"/>
        </w:rPr>
        <w:t>日期：2022年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>
      <w:pPr>
        <w:jc w:val="center"/>
        <w:rPr>
          <w:rFonts w:hint="eastAsia"/>
          <w:sz w:val="28"/>
          <w:szCs w:val="28"/>
          <w:u w:val="single"/>
        </w:rPr>
      </w:pP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</w:t>
      </w:r>
    </w:p>
    <w:p>
      <w:pPr>
        <w:ind w:firstLine="280" w:firstLineChars="1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</w:p>
    <w:p>
      <w:pPr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 xml:space="preserve">                                  </w:t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/>
          <w:kern w:val="0"/>
          <w:sz w:val="20"/>
          <w:szCs w:val="20"/>
        </w:rPr>
        <w:drawing>
          <wp:inline distT="0" distB="0" distL="114300" distR="114300">
            <wp:extent cx="5756910" cy="8663940"/>
            <wp:effectExtent l="0" t="0" r="3810" b="7620"/>
            <wp:docPr id="2" name="图片 1" descr="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866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  <w:rPr>
          <w:rFonts w:hint="eastAsia" w:ascii="宋体" w:hAnsi="宋体" w:cs="宋体"/>
          <w:sz w:val="24"/>
          <w:szCs w:val="24"/>
        </w:rPr>
      </w:pPr>
    </w:p>
    <w:p>
      <w:pPr>
        <w:jc w:val="left"/>
      </w:pPr>
      <w:r>
        <w:rPr>
          <w:rFonts w:hint="eastAsia"/>
          <w:b/>
          <w:bCs/>
          <w:sz w:val="52"/>
          <w:szCs w:val="52"/>
        </w:rPr>
        <w:drawing>
          <wp:inline distT="0" distB="0" distL="114300" distR="114300">
            <wp:extent cx="5754370" cy="8146415"/>
            <wp:effectExtent l="0" t="0" r="6350" b="6985"/>
            <wp:docPr id="1" name="图片 2" descr="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4370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510" w:right="720" w:bottom="51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YzYxMGE4NmU2MWFjYmVjYTYwZWQ5YzRhOGQ0ZmMifQ=="/>
  </w:docVars>
  <w:rsids>
    <w:rsidRoot w:val="00000000"/>
    <w:rsid w:val="0088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2022-10-20T00:38:18Z</dcterms:created>
  <dc:creator>Administrator</dc:creator>
  <cp:lastModifiedBy>Administrator</cp:lastModifiedBy>
  <dcterms:modified xsi:type="dcterms:W3CDTF">2022-10-20T00:40:27Z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1774DDEAABD740A7AD22252042F4AC63</vt:lpwstr>
  </property>
</Properties>
</file>